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3D8" w:rsidRDefault="000D73D8" w:rsidP="0032465F">
      <w:pPr>
        <w:rPr>
          <w:b/>
        </w:rPr>
      </w:pPr>
      <w:r>
        <w:rPr>
          <w:b/>
        </w:rPr>
        <w:t>Inför alkoholfria arrangemang i distriktets regi</w:t>
      </w:r>
    </w:p>
    <w:p w:rsidR="000D73D8" w:rsidRDefault="000D73D8" w:rsidP="0032465F">
      <w:pPr>
        <w:rPr>
          <w:b/>
        </w:rPr>
      </w:pPr>
    </w:p>
    <w:p w:rsidR="0032465F" w:rsidRPr="00C16120" w:rsidRDefault="0032465F" w:rsidP="0032465F">
      <w:pPr>
        <w:rPr>
          <w:b/>
        </w:rPr>
      </w:pPr>
      <w:r w:rsidRPr="00C16120">
        <w:rPr>
          <w:b/>
        </w:rPr>
        <w:t xml:space="preserve">Bakgrund </w:t>
      </w:r>
    </w:p>
    <w:p w:rsidR="0032465F" w:rsidRDefault="0032465F" w:rsidP="0032465F">
      <w:r>
        <w:t xml:space="preserve">Vänsterpartiet strävar efter att vara ett parti med en hög medvetenhet om alkoholproblem. Föreningslivet är ett av de sammanhang där många med alkoholrelaterade problem kan hitta hjälp och stöttning. Vi vill vara ett parti där alla medlemmar och sympatisörer kan känna sig hemma. Den som inte vill eller kan delta i verksamhet där det förekommer alkohol ska inte utestängas från partiets huvudsakliga verksamheter. </w:t>
      </w:r>
    </w:p>
    <w:p w:rsidR="0032465F" w:rsidRDefault="0032465F" w:rsidP="0032465F">
      <w:r>
        <w:t xml:space="preserve">Vänsterpartiet organiserar ibland verksamheter där det förekommer alkohol, som fester, valvakor </w:t>
      </w:r>
      <w:r w:rsidR="00C16120">
        <w:t>eller debatter på en lokal restaurang</w:t>
      </w:r>
      <w:r>
        <w:t xml:space="preserve">. Det är verksamheter som vi vill kunna fortsätta med. Samtidigt krävs det särskild eftertanke i hanteringen av alkohol i samband med partiets aktiviteter. </w:t>
      </w:r>
    </w:p>
    <w:p w:rsidR="00C164C2" w:rsidRDefault="0032465F" w:rsidP="0032465F">
      <w:r>
        <w:t xml:space="preserve">Vänsterpartiets </w:t>
      </w:r>
      <w:r w:rsidR="00C16120">
        <w:t xml:space="preserve">egen </w:t>
      </w:r>
      <w:r>
        <w:t xml:space="preserve">verksamhet är som huvudregel alkoholfri. Undantagen från det ska vara genomtänkta och aldrig gälla beslutande möten. Styrelsen har alltid det yttersta sociala ansvaret för Vänsterpartiets aktiviteter. Den kan utse en person att ta det ansvaret under till exempel en fest. Samtidigt är det förstås också ett gemensamt ansvar för alla deltagande medlemmar. </w:t>
      </w:r>
    </w:p>
    <w:p w:rsidR="00C164C2" w:rsidRDefault="00C164C2" w:rsidP="0032465F"/>
    <w:p w:rsidR="0032465F" w:rsidRDefault="000D73D8" w:rsidP="0032465F">
      <w:r>
        <w:t>Genom a</w:t>
      </w:r>
      <w:r w:rsidR="00C16120">
        <w:t xml:space="preserve">tt välja </w:t>
      </w:r>
      <w:r>
        <w:t>att genomföra aktiviteter</w:t>
      </w:r>
      <w:r w:rsidR="00C16120">
        <w:t xml:space="preserve"> som är alkoholfria </w:t>
      </w:r>
      <w:r>
        <w:t>kan vi beakta</w:t>
      </w:r>
    </w:p>
    <w:p w:rsidR="0032465F" w:rsidRDefault="0032465F" w:rsidP="00C164C2">
      <w:pPr>
        <w:pStyle w:val="Liststycke"/>
        <w:numPr>
          <w:ilvl w:val="0"/>
          <w:numId w:val="2"/>
        </w:numPr>
      </w:pPr>
      <w:r>
        <w:t xml:space="preserve">Möjligheterna att delta för </w:t>
      </w:r>
      <w:r w:rsidR="00C16120">
        <w:t>personer som inte vill eller kan delta i sammanhang där det serveras alkohol</w:t>
      </w:r>
    </w:p>
    <w:p w:rsidR="00C16120" w:rsidRDefault="00C16120" w:rsidP="00C164C2">
      <w:pPr>
        <w:pStyle w:val="Liststycke"/>
        <w:numPr>
          <w:ilvl w:val="0"/>
          <w:numId w:val="2"/>
        </w:numPr>
      </w:pPr>
      <w:r>
        <w:t>Möjlighet för Ung</w:t>
      </w:r>
      <w:r w:rsidR="000D73D8">
        <w:t xml:space="preserve"> Vänster att delta i aktiviteter</w:t>
      </w:r>
    </w:p>
    <w:p w:rsidR="0032465F" w:rsidRDefault="00C16120" w:rsidP="00C164C2">
      <w:pPr>
        <w:pStyle w:val="Liststycke"/>
        <w:numPr>
          <w:ilvl w:val="0"/>
          <w:numId w:val="2"/>
        </w:numPr>
      </w:pPr>
      <w:r>
        <w:t>Möjlighet för</w:t>
      </w:r>
      <w:r>
        <w:t xml:space="preserve"> barn och ungdomar under 18 år</w:t>
      </w:r>
      <w:r>
        <w:t xml:space="preserve"> att delta i gemensamma måltider i samband med arrangemang</w:t>
      </w:r>
    </w:p>
    <w:p w:rsidR="0032465F" w:rsidRDefault="0032465F" w:rsidP="00C164C2">
      <w:pPr>
        <w:pStyle w:val="Liststycke"/>
        <w:numPr>
          <w:ilvl w:val="0"/>
          <w:numId w:val="2"/>
        </w:numPr>
      </w:pPr>
      <w:r>
        <w:t xml:space="preserve">Risken att verksamheten ger ett dåligt intryck av Vänsterpartiet, för deltagarna eller utomstående. </w:t>
      </w:r>
    </w:p>
    <w:p w:rsidR="0032465F" w:rsidRDefault="000D73D8" w:rsidP="00C164C2">
      <w:pPr>
        <w:pStyle w:val="Liststycke"/>
        <w:numPr>
          <w:ilvl w:val="0"/>
          <w:numId w:val="2"/>
        </w:numPr>
      </w:pPr>
      <w:r>
        <w:t>Minskade</w:t>
      </w:r>
      <w:r w:rsidR="0032465F">
        <w:t xml:space="preserve"> risker för personkonflikter, sexuella tra</w:t>
      </w:r>
      <w:r w:rsidR="00C16120">
        <w:t xml:space="preserve">kasserier eller andra problem. </w:t>
      </w:r>
    </w:p>
    <w:p w:rsidR="00C16120" w:rsidRDefault="00C16120" w:rsidP="0032465F"/>
    <w:p w:rsidR="00C16120" w:rsidRPr="00C16120" w:rsidRDefault="00C16120" w:rsidP="0032465F">
      <w:pPr>
        <w:rPr>
          <w:b/>
        </w:rPr>
      </w:pPr>
      <w:r w:rsidRPr="00C16120">
        <w:rPr>
          <w:b/>
        </w:rPr>
        <w:t>Yrkande</w:t>
      </w:r>
      <w:bookmarkStart w:id="0" w:name="_GoBack"/>
      <w:bookmarkEnd w:id="0"/>
    </w:p>
    <w:p w:rsidR="0032465F" w:rsidRDefault="0032465F" w:rsidP="0032465F">
      <w:r>
        <w:t xml:space="preserve">Med hänvisning till ovanstående skrivning </w:t>
      </w:r>
      <w:r w:rsidR="00C16120">
        <w:t xml:space="preserve">och utdrag </w:t>
      </w:r>
      <w:r>
        <w:t>från Vä</w:t>
      </w:r>
      <w:r w:rsidR="00C16120">
        <w:t>ns</w:t>
      </w:r>
      <w:r>
        <w:t xml:space="preserve">terpartiets nationella alkoholpolicy föreslår </w:t>
      </w:r>
      <w:r w:rsidR="00C16120">
        <w:t>Vänsterpartiet V</w:t>
      </w:r>
      <w:r>
        <w:t>ästernorrlands distrikts</w:t>
      </w:r>
      <w:r w:rsidR="00C16120">
        <w:t>s</w:t>
      </w:r>
      <w:r>
        <w:t>tyrelse</w:t>
      </w:r>
    </w:p>
    <w:p w:rsidR="0032465F" w:rsidRDefault="0032465F" w:rsidP="00C16120">
      <w:pPr>
        <w:pStyle w:val="Liststycke"/>
        <w:numPr>
          <w:ilvl w:val="0"/>
          <w:numId w:val="1"/>
        </w:numPr>
      </w:pPr>
      <w:r>
        <w:t xml:space="preserve">Att distriktets årskonferens </w:t>
      </w:r>
      <w:r w:rsidR="00C16120">
        <w:t xml:space="preserve">som helhet </w:t>
      </w:r>
      <w:r>
        <w:t>ska vara ett alkoholfritt arrangemang</w:t>
      </w:r>
    </w:p>
    <w:p w:rsidR="0032465F" w:rsidRDefault="0032465F" w:rsidP="00C16120">
      <w:pPr>
        <w:pStyle w:val="Liststycke"/>
        <w:numPr>
          <w:ilvl w:val="0"/>
          <w:numId w:val="1"/>
        </w:numPr>
      </w:pPr>
      <w:r>
        <w:t xml:space="preserve">Att </w:t>
      </w:r>
      <w:r w:rsidR="00C16120">
        <w:t>all</w:t>
      </w:r>
      <w:r w:rsidR="000D73D8">
        <w:t>a övriga aktiviteter</w:t>
      </w:r>
      <w:r w:rsidR="00C16120">
        <w:t xml:space="preserve"> som anordnas i</w:t>
      </w:r>
      <w:r>
        <w:t xml:space="preserve"> distriktet</w:t>
      </w:r>
      <w:r w:rsidR="00C16120">
        <w:t>s regi ska vara alkoholfri</w:t>
      </w:r>
      <w:r w:rsidR="000D73D8">
        <w:t>a</w:t>
      </w:r>
    </w:p>
    <w:sectPr w:rsidR="003246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01403"/>
    <w:multiLevelType w:val="hybridMultilevel"/>
    <w:tmpl w:val="F98637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51F72C0"/>
    <w:multiLevelType w:val="hybridMultilevel"/>
    <w:tmpl w:val="E132E5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5F"/>
    <w:rsid w:val="000D73D8"/>
    <w:rsid w:val="0032465F"/>
    <w:rsid w:val="00942246"/>
    <w:rsid w:val="00C16120"/>
    <w:rsid w:val="00C164C2"/>
    <w:rsid w:val="00EB36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8B6C7"/>
  <w15:chartTrackingRefBased/>
  <w15:docId w15:val="{C78EA101-2A03-4C01-8530-BE68CFC8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16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314</Words>
  <Characters>1670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Härnösands kommun</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Nilsson</dc:creator>
  <cp:keywords/>
  <dc:description/>
  <cp:lastModifiedBy>Ingrid Nilsson</cp:lastModifiedBy>
  <cp:revision>2</cp:revision>
  <dcterms:created xsi:type="dcterms:W3CDTF">2020-02-17T13:49:00Z</dcterms:created>
  <dcterms:modified xsi:type="dcterms:W3CDTF">2020-02-17T14:17:00Z</dcterms:modified>
</cp:coreProperties>
</file>