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F42" w:rsidRDefault="00EC1F42" w:rsidP="00EC1F42">
      <w:pPr>
        <w:pStyle w:val="Normalwebb"/>
      </w:pPr>
      <w:bookmarkStart w:id="0" w:name="_GoBack"/>
      <w:bookmarkEnd w:id="0"/>
      <w:r>
        <w:t xml:space="preserve">Motion till Västerpartiet DÅK 2019 </w:t>
      </w:r>
    </w:p>
    <w:p w:rsidR="00EC1F42" w:rsidRDefault="00EC1F42" w:rsidP="00EC1F42">
      <w:pPr>
        <w:pStyle w:val="Normalwebb"/>
      </w:pPr>
      <w:r>
        <w:t xml:space="preserve">BEHÅLL MER AV PARTISTÖDET I FÖRENINGARNA </w:t>
      </w:r>
    </w:p>
    <w:p w:rsidR="00EC1F42" w:rsidRDefault="00EC1F42" w:rsidP="00EC1F42">
      <w:pPr>
        <w:pStyle w:val="Normalwebb"/>
      </w:pPr>
      <w:r>
        <w:t xml:space="preserve">Intresset för att vara medlem i Vänsterpartiet växer för varje dag som högervindarna blåser och Socialdemokratin backar ur folk och fackföreningsrörelserna. Det här innebär att varje partiförening måste satsa mer på intressanta medlemsaktiviteter.  </w:t>
      </w:r>
    </w:p>
    <w:p w:rsidR="00EC1F42" w:rsidRDefault="00EC1F42" w:rsidP="00EC1F42">
      <w:pPr>
        <w:pStyle w:val="Normalwebb"/>
      </w:pPr>
      <w:r>
        <w:t xml:space="preserve">Vi har sedan länge avsatt 25% av partistödet till Distriktet.  </w:t>
      </w:r>
    </w:p>
    <w:p w:rsidR="00EC1F42" w:rsidRDefault="00EC1F42" w:rsidP="00EC1F42">
      <w:pPr>
        <w:pStyle w:val="Normalwebb"/>
      </w:pPr>
      <w:r>
        <w:t xml:space="preserve">Procentekonomi för alltid med sig växande klyftor. Så blir också förhållandet mellan partiförening och distrikt med denna matematik. </w:t>
      </w:r>
    </w:p>
    <w:p w:rsidR="00EC1F42" w:rsidRDefault="00EC1F42" w:rsidP="00EC1F42">
      <w:pPr>
        <w:pStyle w:val="Normalwebb"/>
      </w:pPr>
      <w:r>
        <w:t xml:space="preserve">Partiföreningarna blir starkare om vi får behålla mer av det kommunala partistödet vilket gör det lättare att planera verksamheten. </w:t>
      </w:r>
    </w:p>
    <w:p w:rsidR="00EC1F42" w:rsidRDefault="00EC1F42" w:rsidP="00EC1F42">
      <w:pPr>
        <w:pStyle w:val="Normalwebb"/>
      </w:pPr>
      <w:r>
        <w:t xml:space="preserve">Partiföreningen i Sollefteå vill att: </w:t>
      </w:r>
    </w:p>
    <w:p w:rsidR="00EC1F42" w:rsidRDefault="00EC1F42" w:rsidP="00EC1F42">
      <w:pPr>
        <w:pStyle w:val="Normalwebb"/>
      </w:pPr>
      <w:r>
        <w:t xml:space="preserve"> Avsättningen till distriktet ska minska. </w:t>
      </w:r>
    </w:p>
    <w:p w:rsidR="00EC1F42" w:rsidRDefault="00EC1F42" w:rsidP="00EC1F42">
      <w:pPr>
        <w:pStyle w:val="Normalwebb"/>
      </w:pPr>
      <w:r>
        <w:t xml:space="preserve">Om distriktet därefter får </w:t>
      </w:r>
      <w:proofErr w:type="gramStart"/>
      <w:r>
        <w:t>ekonomisk problem</w:t>
      </w:r>
      <w:proofErr w:type="gramEnd"/>
      <w:r>
        <w:t xml:space="preserve"> kan man begära tilläggsanslag eller avgiftsbelägga vissa aktiviteter. </w:t>
      </w:r>
    </w:p>
    <w:p w:rsidR="00EC1F42" w:rsidRDefault="00EC1F42" w:rsidP="00EC1F42">
      <w:pPr>
        <w:pStyle w:val="Normalwebb"/>
      </w:pPr>
      <w:r>
        <w:t>På uppdrag av medlemsmötet i Sollefteå den 23 jan 2019, Ulf Breitholtz</w:t>
      </w:r>
    </w:p>
    <w:p w:rsidR="002426B1" w:rsidRDefault="008400C2"/>
    <w:p w:rsidR="00EC1F42" w:rsidRDefault="00EC1F42">
      <w:r>
        <w:t>Svar:</w:t>
      </w:r>
    </w:p>
    <w:p w:rsidR="00EC1F42" w:rsidRPr="00C84A5F" w:rsidRDefault="00EC1F42" w:rsidP="00EC1F42">
      <w:pPr>
        <w:numPr>
          <w:ilvl w:val="0"/>
          <w:numId w:val="1"/>
        </w:numPr>
        <w:spacing w:before="100" w:beforeAutospacing="1" w:after="120" w:line="240" w:lineRule="auto"/>
        <w:ind w:left="0"/>
      </w:pPr>
      <w:r w:rsidRPr="00C84A5F">
        <w:t>DS roll: Enligt stadgarna § 73 är Distriktsstyrelsens uppgift</w:t>
      </w:r>
      <w:r w:rsidRPr="004129A4">
        <w:t xml:space="preserve"> att på grundval av partiets program och utifrån distriktsårskonferensen beslut </w:t>
      </w:r>
    </w:p>
    <w:p w:rsidR="00EC1F42" w:rsidRPr="00C84A5F" w:rsidRDefault="00EC1F42" w:rsidP="00EC1F42">
      <w:pPr>
        <w:numPr>
          <w:ilvl w:val="0"/>
          <w:numId w:val="1"/>
        </w:numPr>
        <w:spacing w:before="100" w:beforeAutospacing="1" w:after="120" w:line="240" w:lineRule="auto"/>
        <w:ind w:left="0"/>
      </w:pPr>
      <w:r w:rsidRPr="004129A4">
        <w:t xml:space="preserve">utveckla partiets politik i frågor som rör distriktet, </w:t>
      </w:r>
    </w:p>
    <w:p w:rsidR="00EC1F42" w:rsidRDefault="00EC1F42" w:rsidP="00EC1F42">
      <w:pPr>
        <w:numPr>
          <w:ilvl w:val="0"/>
          <w:numId w:val="1"/>
        </w:numPr>
        <w:spacing w:before="100" w:beforeAutospacing="1" w:after="120" w:line="240" w:lineRule="auto"/>
        <w:ind w:left="0"/>
      </w:pPr>
      <w:r w:rsidRPr="004129A4">
        <w:t xml:space="preserve">leda och utveckla distriktets verksamhet politiskt och organisatoriskt, </w:t>
      </w:r>
    </w:p>
    <w:p w:rsidR="00EC1F42" w:rsidRPr="00C84A5F" w:rsidRDefault="00EC1F42" w:rsidP="00EC1F42">
      <w:pPr>
        <w:numPr>
          <w:ilvl w:val="0"/>
          <w:numId w:val="1"/>
        </w:numPr>
        <w:spacing w:before="100" w:beforeAutospacing="1" w:after="120" w:line="240" w:lineRule="auto"/>
        <w:ind w:left="0"/>
      </w:pPr>
      <w:r w:rsidRPr="004129A4">
        <w:t xml:space="preserve">ansvara för distriktets ekonomi och administration, </w:t>
      </w:r>
    </w:p>
    <w:p w:rsidR="00EC1F42" w:rsidRPr="00C84A5F" w:rsidRDefault="00EC1F42" w:rsidP="00EC1F42">
      <w:pPr>
        <w:numPr>
          <w:ilvl w:val="0"/>
          <w:numId w:val="1"/>
        </w:numPr>
        <w:spacing w:before="100" w:beforeAutospacing="1" w:after="120" w:line="240" w:lineRule="auto"/>
        <w:ind w:left="0"/>
      </w:pPr>
      <w:r w:rsidRPr="004129A4">
        <w:t xml:space="preserve">stödja partiföreningarnas arbete, </w:t>
      </w:r>
    </w:p>
    <w:p w:rsidR="00EC1F42" w:rsidRPr="00C84A5F" w:rsidRDefault="00EC1F42" w:rsidP="00EC1F42">
      <w:pPr>
        <w:numPr>
          <w:ilvl w:val="0"/>
          <w:numId w:val="1"/>
        </w:numPr>
        <w:spacing w:before="100" w:beforeAutospacing="1" w:after="120" w:line="240" w:lineRule="auto"/>
        <w:ind w:left="0"/>
      </w:pPr>
      <w:r w:rsidRPr="004129A4">
        <w:t xml:space="preserve">genomföra distriktsarrangemang och </w:t>
      </w:r>
    </w:p>
    <w:p w:rsidR="00EC1F42" w:rsidRPr="00C84A5F" w:rsidRDefault="00EC1F42" w:rsidP="00EC1F42">
      <w:pPr>
        <w:numPr>
          <w:ilvl w:val="0"/>
          <w:numId w:val="1"/>
        </w:numPr>
        <w:spacing w:before="100" w:beforeAutospacing="1" w:after="120" w:line="240" w:lineRule="auto"/>
        <w:ind w:left="0"/>
      </w:pPr>
      <w:r w:rsidRPr="004129A4">
        <w:t>särskilt ansvara för att studiearbete bedrivs.</w:t>
      </w:r>
    </w:p>
    <w:p w:rsidR="00A602B9" w:rsidRDefault="00A602B9" w:rsidP="00A602B9">
      <w:pPr>
        <w:numPr>
          <w:ilvl w:val="0"/>
          <w:numId w:val="1"/>
        </w:numPr>
        <w:spacing w:before="100" w:beforeAutospacing="1" w:after="120" w:line="240" w:lineRule="auto"/>
        <w:ind w:left="0"/>
      </w:pPr>
      <w:r>
        <w:t xml:space="preserve">Distriktsstyrelsen förstår att det kan finnas behov för partiföreningarna att behålla mer pengar. Samtidigt ser distriktsstyrelsen även </w:t>
      </w:r>
      <w:r w:rsidRPr="00EC1F42">
        <w:t xml:space="preserve">behovet att stärka </w:t>
      </w:r>
      <w:r>
        <w:t>partiföreningarna</w:t>
      </w:r>
      <w:r w:rsidRPr="00EC1F42">
        <w:t xml:space="preserve"> i hela länet.</w:t>
      </w:r>
      <w:r>
        <w:t xml:space="preserve"> Inte alla föreningar har en stark medlemsbas som är beredd att ta på sig uppdrag. </w:t>
      </w:r>
      <w:r w:rsidR="00722A4B">
        <w:t>Det behöver även avsättas pengar årligen för att kunna finansiera en valrörelse.</w:t>
      </w:r>
    </w:p>
    <w:p w:rsidR="00EC1F42" w:rsidRDefault="00EC1F42" w:rsidP="00EC1F42">
      <w:pPr>
        <w:numPr>
          <w:ilvl w:val="0"/>
          <w:numId w:val="1"/>
        </w:numPr>
        <w:spacing w:before="100" w:beforeAutospacing="1" w:after="120" w:line="240" w:lineRule="auto"/>
        <w:ind w:left="0"/>
      </w:pPr>
      <w:r w:rsidRPr="00C84A5F">
        <w:t>Distriktet leder och utvecklar verksamheten på grundval av DÅK</w:t>
      </w:r>
      <w:r>
        <w:t>-</w:t>
      </w:r>
      <w:r w:rsidRPr="00C84A5F">
        <w:t xml:space="preserve"> ens beslut. Det handlar om mer än att bara förvalta det som redan är beslutat. Ds ska leda och utveckla – alltså ta egna initiativ men det ska ske på grundval av det </w:t>
      </w:r>
      <w:proofErr w:type="spellStart"/>
      <w:r w:rsidRPr="00C84A5F">
        <w:t>DÅKen</w:t>
      </w:r>
      <w:proofErr w:type="spellEnd"/>
      <w:r w:rsidRPr="00C84A5F">
        <w:t xml:space="preserve"> beslutat.</w:t>
      </w:r>
      <w:r>
        <w:t xml:space="preserve"> För att uppnå detta krävs att styrelsen har en budget som täcker dessa verksamhetsområden.</w:t>
      </w:r>
      <w:r w:rsidR="00A602B9">
        <w:t xml:space="preserve"> </w:t>
      </w:r>
    </w:p>
    <w:p w:rsidR="00EC1F42" w:rsidRDefault="00A602B9" w:rsidP="00A602B9">
      <w:pPr>
        <w:numPr>
          <w:ilvl w:val="0"/>
          <w:numId w:val="1"/>
        </w:numPr>
        <w:spacing w:before="100" w:beforeAutospacing="1" w:after="120" w:line="240" w:lineRule="auto"/>
        <w:ind w:left="0"/>
      </w:pPr>
      <w:r>
        <w:t xml:space="preserve">Distriktsstyrelsen föreslår därför att avslå motionen </w:t>
      </w:r>
    </w:p>
    <w:sectPr w:rsidR="00EC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4A5B560C"/>
    <w:multiLevelType w:val="multilevel"/>
    <w:tmpl w:val="7E82D9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42"/>
    <w:rsid w:val="00722A4B"/>
    <w:rsid w:val="008400C2"/>
    <w:rsid w:val="00A602B9"/>
    <w:rsid w:val="00C9324F"/>
    <w:rsid w:val="00EC1F42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E4D09D4-F5E3-42F1-918E-AC8AB100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C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Nilsson</dc:creator>
  <cp:keywords/>
  <dc:description/>
  <cp:lastModifiedBy>Isabell Mixter</cp:lastModifiedBy>
  <cp:revision>2</cp:revision>
  <dcterms:created xsi:type="dcterms:W3CDTF">2019-03-11T09:23:00Z</dcterms:created>
  <dcterms:modified xsi:type="dcterms:W3CDTF">2019-03-11T09:23:00Z</dcterms:modified>
</cp:coreProperties>
</file>